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DF" w:rsidRPr="008958A9" w:rsidRDefault="0084676E" w:rsidP="00A678DF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Arial"/>
          <w:color w:val="202728"/>
          <w:sz w:val="21"/>
          <w:szCs w:val="21"/>
        </w:rPr>
      </w:pPr>
      <w:r>
        <w:rPr>
          <w:rFonts w:ascii="Trebuchet MS" w:eastAsia="Times New Roman" w:hAnsi="Trebuchet MS" w:cs="Arial"/>
          <w:b/>
          <w:bCs/>
          <w:color w:val="202728"/>
          <w:sz w:val="21"/>
          <w:szCs w:val="21"/>
        </w:rPr>
        <w:t>Trzciel, 01.02</w:t>
      </w:r>
      <w:r w:rsidR="00A678DF">
        <w:rPr>
          <w:rFonts w:ascii="Trebuchet MS" w:eastAsia="Times New Roman" w:hAnsi="Trebuchet MS" w:cs="Arial"/>
          <w:b/>
          <w:bCs/>
          <w:color w:val="202728"/>
          <w:sz w:val="21"/>
          <w:szCs w:val="21"/>
        </w:rPr>
        <w:t>. 2018</w:t>
      </w:r>
      <w:r w:rsidR="00A678DF" w:rsidRPr="008958A9">
        <w:rPr>
          <w:rFonts w:ascii="Trebuchet MS" w:eastAsia="Times New Roman" w:hAnsi="Trebuchet MS" w:cs="Arial"/>
          <w:b/>
          <w:bCs/>
          <w:color w:val="202728"/>
          <w:sz w:val="21"/>
          <w:szCs w:val="21"/>
        </w:rPr>
        <w:t> </w:t>
      </w:r>
    </w:p>
    <w:p w:rsidR="00A678DF" w:rsidRPr="00A678DF" w:rsidRDefault="004110BC" w:rsidP="00A678DF">
      <w:pPr>
        <w:shd w:val="clear" w:color="auto" w:fill="FFFFFF"/>
        <w:spacing w:before="168" w:after="168" w:line="336" w:lineRule="atLeast"/>
        <w:jc w:val="center"/>
        <w:rPr>
          <w:rFonts w:ascii="Arial" w:eastAsia="Times New Roman" w:hAnsi="Arial" w:cs="Arial"/>
          <w:color w:val="202728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02728"/>
          <w:sz w:val="20"/>
          <w:szCs w:val="20"/>
        </w:rPr>
        <w:t>Komunikat WGiD nr 2</w:t>
      </w:r>
      <w:r w:rsidR="00A678DF"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/2019</w:t>
      </w:r>
    </w:p>
    <w:p w:rsidR="00A678DF" w:rsidRPr="00A678DF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Wydział Gier i Dyscypliny Polskiego Związku Unihokeja informuje:</w:t>
      </w:r>
    </w:p>
    <w:p w:rsidR="00A678DF" w:rsidRPr="00A678DF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W wyniku dokonanych zgłoszeń przez kluby o gotowości podjęcia się  organizacji  półfinałów w grupach junior młodszy - juniorka młodsza, </w:t>
      </w:r>
      <w:r w:rsidRPr="00FC7C1D">
        <w:rPr>
          <w:rFonts w:ascii="Arial" w:eastAsia="Times New Roman" w:hAnsi="Arial" w:cs="Arial"/>
          <w:b/>
          <w:color w:val="202728"/>
          <w:sz w:val="20"/>
          <w:szCs w:val="20"/>
          <w:u w:val="single"/>
        </w:rPr>
        <w:t>przydzielono organizatorów</w:t>
      </w:r>
      <w:r w:rsidRPr="00FC7C1D">
        <w:rPr>
          <w:rFonts w:ascii="Arial" w:eastAsia="Times New Roman" w:hAnsi="Arial" w:cs="Arial"/>
          <w:color w:val="202728"/>
          <w:sz w:val="20"/>
          <w:szCs w:val="20"/>
          <w:u w:val="single"/>
        </w:rPr>
        <w:t>:</w:t>
      </w:r>
    </w:p>
    <w:p w:rsidR="00A678DF" w:rsidRPr="00A678DF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hAnsi="Arial" w:cs="Arial"/>
          <w:b/>
          <w:sz w:val="20"/>
          <w:szCs w:val="20"/>
        </w:rPr>
      </w:pPr>
      <w:r w:rsidRPr="00A678DF">
        <w:rPr>
          <w:rFonts w:ascii="Arial" w:eastAsia="Times New Roman" w:hAnsi="Arial" w:cs="Arial"/>
          <w:b/>
          <w:color w:val="2E74B5"/>
          <w:sz w:val="20"/>
          <w:szCs w:val="20"/>
        </w:rPr>
        <w:t>Półfinał A</w:t>
      </w:r>
      <w:r w:rsidRPr="00A678DF">
        <w:rPr>
          <w:rFonts w:ascii="Arial" w:eastAsia="Times New Roman" w:hAnsi="Arial" w:cs="Arial"/>
          <w:b/>
          <w:sz w:val="20"/>
          <w:szCs w:val="20"/>
        </w:rPr>
        <w:t xml:space="preserve"> –</w:t>
      </w:r>
      <w:r w:rsidRPr="00A678DF">
        <w:rPr>
          <w:rFonts w:ascii="Arial" w:eastAsia="Times New Roman" w:hAnsi="Arial" w:cs="Arial"/>
          <w:sz w:val="20"/>
          <w:szCs w:val="20"/>
        </w:rPr>
        <w:t xml:space="preserve"> </w:t>
      </w:r>
      <w:r w:rsidRPr="00A73EF8">
        <w:rPr>
          <w:rFonts w:ascii="Arial" w:hAnsi="Arial" w:cs="Arial"/>
          <w:b/>
          <w:sz w:val="20"/>
          <w:szCs w:val="20"/>
          <w:u w:val="single"/>
        </w:rPr>
        <w:t>JEDYNKA ORZYSZ</w:t>
      </w:r>
      <w:r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,   </w:t>
      </w:r>
      <w:r w:rsidRPr="00A678DF">
        <w:rPr>
          <w:rFonts w:ascii="Arial" w:hAnsi="Arial" w:cs="Arial"/>
          <w:b/>
          <w:color w:val="FF0000"/>
          <w:sz w:val="20"/>
          <w:szCs w:val="20"/>
        </w:rPr>
        <w:t>Półfinał B</w:t>
      </w:r>
      <w:r w:rsidRPr="00A678DF">
        <w:rPr>
          <w:rFonts w:ascii="Arial" w:hAnsi="Arial" w:cs="Arial"/>
          <w:b/>
          <w:sz w:val="20"/>
          <w:szCs w:val="20"/>
        </w:rPr>
        <w:t xml:space="preserve"> – </w:t>
      </w:r>
      <w:r w:rsidRPr="00A73EF8">
        <w:rPr>
          <w:rFonts w:ascii="Arial" w:hAnsi="Arial" w:cs="Arial"/>
          <w:b/>
          <w:sz w:val="20"/>
          <w:szCs w:val="20"/>
          <w:u w:val="single"/>
        </w:rPr>
        <w:t>JADBERG PIONIER TYCHY</w:t>
      </w:r>
    </w:p>
    <w:p w:rsidR="00A678DF" w:rsidRDefault="0012499E" w:rsidP="00A678DF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 xml:space="preserve">PÓŁFINAŁY - </w:t>
      </w:r>
      <w:r w:rsidR="00A678DF" w:rsidRPr="00E046EB">
        <w:rPr>
          <w:b/>
          <w:sz w:val="28"/>
        </w:rPr>
        <w:t>JUNIORÓW  MŁODSZYCH</w:t>
      </w:r>
      <w:r w:rsidR="00A678DF">
        <w:rPr>
          <w:b/>
          <w:sz w:val="28"/>
        </w:rPr>
        <w:t xml:space="preserve">    </w:t>
      </w:r>
      <w:r w:rsidR="00A678DF" w:rsidRPr="00E046EB">
        <w:rPr>
          <w:b/>
          <w:sz w:val="28"/>
        </w:rPr>
        <w:t>23</w:t>
      </w:r>
      <w:r w:rsidR="00A678DF">
        <w:rPr>
          <w:b/>
          <w:sz w:val="28"/>
        </w:rPr>
        <w:t xml:space="preserve"> – </w:t>
      </w:r>
      <w:r w:rsidR="00A678DF" w:rsidRPr="00E046EB">
        <w:rPr>
          <w:b/>
          <w:sz w:val="28"/>
        </w:rPr>
        <w:t>24.03.2019</w:t>
      </w:r>
    </w:p>
    <w:tbl>
      <w:tblPr>
        <w:tblStyle w:val="Tabela-Siatka"/>
        <w:tblpPr w:leftFromText="141" w:rightFromText="141" w:vertAnchor="text" w:horzAnchor="margin" w:tblpY="133"/>
        <w:tblW w:w="0" w:type="auto"/>
        <w:tblLook w:val="04A0" w:firstRow="1" w:lastRow="0" w:firstColumn="1" w:lastColumn="0" w:noHBand="0" w:noVBand="1"/>
      </w:tblPr>
      <w:tblGrid>
        <w:gridCol w:w="508"/>
        <w:gridCol w:w="510"/>
        <w:gridCol w:w="3111"/>
      </w:tblGrid>
      <w:tr w:rsidR="00A678DF" w:rsidRPr="006D548A" w:rsidTr="000731DB">
        <w:trPr>
          <w:trHeight w:hRule="exact" w:val="272"/>
        </w:trPr>
        <w:tc>
          <w:tcPr>
            <w:tcW w:w="1018" w:type="dxa"/>
            <w:gridSpan w:val="2"/>
          </w:tcPr>
          <w:p w:rsidR="00A678DF" w:rsidRPr="006D548A" w:rsidRDefault="00A678DF" w:rsidP="000731D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  1/2</w:t>
            </w:r>
          </w:p>
        </w:tc>
        <w:tc>
          <w:tcPr>
            <w:tcW w:w="3111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DRUŻYNA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08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A1</w:t>
            </w:r>
          </w:p>
        </w:tc>
        <w:tc>
          <w:tcPr>
            <w:tcW w:w="3111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BANKOWKA ZIELONKA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08" w:type="dxa"/>
            <w:shd w:val="clear" w:color="auto" w:fill="FFFF00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510" w:type="dxa"/>
            <w:shd w:val="clear" w:color="auto" w:fill="FFFF00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3111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73EF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JEDYNKA ORZYSZ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08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10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2C</w:t>
            </w:r>
          </w:p>
        </w:tc>
        <w:tc>
          <w:tcPr>
            <w:tcW w:w="3111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color w:val="000000" w:themeColor="text1"/>
                <w:sz w:val="20"/>
                <w:szCs w:val="20"/>
              </w:rPr>
              <w:t>ABSOLWENT SIEDLEC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08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10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2D</w:t>
            </w:r>
          </w:p>
        </w:tc>
        <w:tc>
          <w:tcPr>
            <w:tcW w:w="3111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color w:val="000000" w:themeColor="text1"/>
                <w:sz w:val="20"/>
                <w:szCs w:val="20"/>
              </w:rPr>
              <w:t>PANCERNI ŻURAWICA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08" w:type="dxa"/>
            <w:vAlign w:val="center"/>
          </w:tcPr>
          <w:p w:rsidR="00A678DF" w:rsidRPr="006D548A" w:rsidRDefault="00A678DF" w:rsidP="000731D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3111" w:type="dxa"/>
          </w:tcPr>
          <w:p w:rsidR="00A678DF" w:rsidRPr="006D548A" w:rsidRDefault="00A678DF" w:rsidP="000731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color w:val="000000" w:themeColor="text1"/>
                <w:sz w:val="20"/>
                <w:szCs w:val="20"/>
              </w:rPr>
              <w:t>BŁYSKAWICA NIECHANOWO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08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B3</w:t>
            </w:r>
          </w:p>
        </w:tc>
        <w:tc>
          <w:tcPr>
            <w:tcW w:w="3111" w:type="dxa"/>
          </w:tcPr>
          <w:p w:rsidR="00A678DF" w:rsidRPr="006D548A" w:rsidRDefault="00A678DF" w:rsidP="000731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color w:val="000000" w:themeColor="text1"/>
                <w:sz w:val="20"/>
                <w:szCs w:val="20"/>
              </w:rPr>
              <w:t>DRAGONS PŁASKINIA</w:t>
            </w:r>
          </w:p>
        </w:tc>
      </w:tr>
    </w:tbl>
    <w:tbl>
      <w:tblPr>
        <w:tblStyle w:val="Tabela-Siatka"/>
        <w:tblpPr w:leftFromText="141" w:rightFromText="141" w:vertAnchor="text" w:horzAnchor="page" w:tblpX="5941" w:tblpY="103"/>
        <w:tblW w:w="0" w:type="auto"/>
        <w:tblLook w:val="04A0" w:firstRow="1" w:lastRow="0" w:firstColumn="1" w:lastColumn="0" w:noHBand="0" w:noVBand="1"/>
      </w:tblPr>
      <w:tblGrid>
        <w:gridCol w:w="546"/>
        <w:gridCol w:w="547"/>
        <w:gridCol w:w="3337"/>
      </w:tblGrid>
      <w:tr w:rsidR="00A678DF" w:rsidRPr="006D548A" w:rsidTr="000731DB">
        <w:trPr>
          <w:trHeight w:hRule="exact" w:val="272"/>
        </w:trPr>
        <w:tc>
          <w:tcPr>
            <w:tcW w:w="1093" w:type="dxa"/>
            <w:gridSpan w:val="2"/>
          </w:tcPr>
          <w:p w:rsidR="00A678DF" w:rsidRPr="006D548A" w:rsidRDefault="00A678DF" w:rsidP="000731D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B 1/2</w:t>
            </w:r>
          </w:p>
        </w:tc>
        <w:tc>
          <w:tcPr>
            <w:tcW w:w="333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DRUŻYNA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46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1C</w:t>
            </w:r>
          </w:p>
        </w:tc>
        <w:tc>
          <w:tcPr>
            <w:tcW w:w="333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FENOMEN BABIMOST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46" w:type="dxa"/>
            <w:shd w:val="clear" w:color="auto" w:fill="FFFF00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7" w:type="dxa"/>
            <w:shd w:val="clear" w:color="auto" w:fill="FFFF00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1D</w:t>
            </w:r>
          </w:p>
        </w:tc>
        <w:tc>
          <w:tcPr>
            <w:tcW w:w="333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A73EF8"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yellow"/>
              </w:rPr>
              <w:t>JADBERG PIONIER TYCHY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46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2A</w:t>
            </w:r>
          </w:p>
        </w:tc>
        <w:tc>
          <w:tcPr>
            <w:tcW w:w="333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color w:val="000000" w:themeColor="text1"/>
                <w:sz w:val="20"/>
                <w:szCs w:val="20"/>
              </w:rPr>
              <w:t>OLIMPIA  ŁOCHÓW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46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2B</w:t>
            </w:r>
          </w:p>
        </w:tc>
        <w:tc>
          <w:tcPr>
            <w:tcW w:w="333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color w:val="000000" w:themeColor="text1"/>
                <w:sz w:val="20"/>
                <w:szCs w:val="20"/>
              </w:rPr>
              <w:t>ALIGATOR GDYNIA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46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A3</w:t>
            </w:r>
          </w:p>
        </w:tc>
        <w:tc>
          <w:tcPr>
            <w:tcW w:w="3337" w:type="dxa"/>
          </w:tcPr>
          <w:p w:rsidR="00A678DF" w:rsidRPr="006D548A" w:rsidRDefault="00A678DF" w:rsidP="000731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color w:val="000000" w:themeColor="text1"/>
                <w:sz w:val="20"/>
                <w:szCs w:val="20"/>
              </w:rPr>
              <w:t>NOWA ŁÓDŹ</w:t>
            </w:r>
          </w:p>
        </w:tc>
      </w:tr>
      <w:tr w:rsidR="00A678DF" w:rsidRPr="006D548A" w:rsidTr="000731DB">
        <w:trPr>
          <w:trHeight w:hRule="exact" w:val="272"/>
        </w:trPr>
        <w:tc>
          <w:tcPr>
            <w:tcW w:w="546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7" w:type="dxa"/>
            <w:vAlign w:val="center"/>
          </w:tcPr>
          <w:p w:rsidR="00A678DF" w:rsidRPr="006D548A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3337" w:type="dxa"/>
          </w:tcPr>
          <w:p w:rsidR="00A678DF" w:rsidRPr="006D548A" w:rsidRDefault="00A678DF" w:rsidP="000731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D548A">
              <w:rPr>
                <w:rFonts w:ascii="Arial" w:hAnsi="Arial" w:cs="Arial"/>
                <w:color w:val="000000" w:themeColor="text1"/>
                <w:sz w:val="20"/>
                <w:szCs w:val="20"/>
              </w:rPr>
              <w:t>TLU TORUŃ</w:t>
            </w:r>
          </w:p>
        </w:tc>
      </w:tr>
    </w:tbl>
    <w:p w:rsidR="00A678DF" w:rsidRPr="00E046EB" w:rsidRDefault="00A678DF" w:rsidP="00A678DF">
      <w:pPr>
        <w:jc w:val="center"/>
        <w:rPr>
          <w:b/>
          <w:sz w:val="28"/>
        </w:rPr>
      </w:pPr>
    </w:p>
    <w:p w:rsidR="00A678DF" w:rsidRDefault="00A678DF" w:rsidP="00A678DF">
      <w:pPr>
        <w:jc w:val="center"/>
      </w:pPr>
      <w:r>
        <w:t xml:space="preserve"> </w:t>
      </w:r>
    </w:p>
    <w:p w:rsidR="00A678DF" w:rsidRDefault="00A678DF" w:rsidP="00A678DF">
      <w:pPr>
        <w:jc w:val="center"/>
      </w:pPr>
    </w:p>
    <w:p w:rsidR="00A678DF" w:rsidRDefault="00A678DF" w:rsidP="00A678DF">
      <w:pPr>
        <w:jc w:val="center"/>
      </w:pPr>
    </w:p>
    <w:p w:rsidR="00A678DF" w:rsidRDefault="00A678DF" w:rsidP="00CB60FE">
      <w:pPr>
        <w:spacing w:after="120"/>
        <w:rPr>
          <w:rFonts w:ascii="Arial" w:hAnsi="Arial" w:cs="Arial"/>
          <w:b/>
          <w:sz w:val="24"/>
          <w:szCs w:val="24"/>
        </w:rPr>
      </w:pPr>
    </w:p>
    <w:p w:rsidR="00A678DF" w:rsidRPr="00A678DF" w:rsidRDefault="00A678DF" w:rsidP="00A678D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678DF">
        <w:rPr>
          <w:rFonts w:ascii="Arial" w:hAnsi="Arial" w:cs="Arial"/>
          <w:b/>
          <w:sz w:val="24"/>
          <w:szCs w:val="24"/>
        </w:rPr>
        <w:t>PÓŁFINAŁY -  JUNIOREK  MŁODSZYCH    23 – 24.03.2019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45"/>
        <w:gridCol w:w="549"/>
        <w:gridCol w:w="3272"/>
      </w:tblGrid>
      <w:tr w:rsidR="0012499E" w:rsidRPr="00820EDD" w:rsidTr="0012499E">
        <w:trPr>
          <w:trHeight w:hRule="exact" w:val="542"/>
        </w:trPr>
        <w:tc>
          <w:tcPr>
            <w:tcW w:w="4366" w:type="dxa"/>
            <w:gridSpan w:val="3"/>
            <w:vAlign w:val="center"/>
          </w:tcPr>
          <w:p w:rsidR="0012499E" w:rsidRPr="0012499E" w:rsidRDefault="0012499E" w:rsidP="001249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499E">
              <w:rPr>
                <w:rFonts w:ascii="Arial" w:hAnsi="Arial" w:cs="Arial"/>
                <w:b/>
                <w:color w:val="2E74B5"/>
                <w:sz w:val="20"/>
                <w:szCs w:val="20"/>
              </w:rPr>
              <w:t>PÓŁFINAŁ A</w:t>
            </w:r>
          </w:p>
          <w:p w:rsidR="0012499E" w:rsidRPr="00820EDD" w:rsidRDefault="0012499E" w:rsidP="0012499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12499E">
              <w:rPr>
                <w:rFonts w:ascii="Arial" w:hAnsi="Arial" w:cs="Arial"/>
                <w:sz w:val="20"/>
                <w:szCs w:val="20"/>
              </w:rPr>
              <w:t xml:space="preserve">ORGANIZATOR: </w:t>
            </w:r>
            <w:r w:rsidRPr="00A73EF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LUKS NOLET ŻABI RÓG</w:t>
            </w:r>
          </w:p>
        </w:tc>
      </w:tr>
      <w:tr w:rsidR="00A678DF" w:rsidRPr="00820EDD" w:rsidTr="0012499E">
        <w:trPr>
          <w:trHeight w:hRule="exact" w:val="271"/>
        </w:trPr>
        <w:tc>
          <w:tcPr>
            <w:tcW w:w="1094" w:type="dxa"/>
            <w:gridSpan w:val="2"/>
          </w:tcPr>
          <w:p w:rsidR="00A678DF" w:rsidRPr="00820EDD" w:rsidRDefault="00A678DF" w:rsidP="000731DB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A  1/2</w:t>
            </w:r>
          </w:p>
        </w:tc>
        <w:tc>
          <w:tcPr>
            <w:tcW w:w="3272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DRUŻYNA</w:t>
            </w:r>
          </w:p>
        </w:tc>
      </w:tr>
      <w:tr w:rsidR="00A678DF" w:rsidRPr="00820EDD" w:rsidTr="0012499E">
        <w:trPr>
          <w:trHeight w:hRule="exact" w:val="271"/>
        </w:trPr>
        <w:tc>
          <w:tcPr>
            <w:tcW w:w="545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9" w:type="dxa"/>
            <w:vAlign w:val="center"/>
          </w:tcPr>
          <w:p w:rsidR="00A678DF" w:rsidRPr="0012499E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4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A1</w:t>
            </w:r>
          </w:p>
        </w:tc>
        <w:tc>
          <w:tcPr>
            <w:tcW w:w="3272" w:type="dxa"/>
            <w:vAlign w:val="center"/>
          </w:tcPr>
          <w:p w:rsidR="00A678DF" w:rsidRPr="007C5E71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C5E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DZIKIE GĘSI ZIELONKA</w:t>
            </w:r>
          </w:p>
        </w:tc>
      </w:tr>
      <w:tr w:rsidR="00A678DF" w:rsidRPr="00820EDD" w:rsidTr="0012499E">
        <w:trPr>
          <w:trHeight w:hRule="exact" w:val="271"/>
        </w:trPr>
        <w:tc>
          <w:tcPr>
            <w:tcW w:w="545" w:type="dxa"/>
            <w:shd w:val="clear" w:color="auto" w:fill="FFFF00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9" w:type="dxa"/>
            <w:shd w:val="clear" w:color="auto" w:fill="FFFF00"/>
            <w:vAlign w:val="center"/>
          </w:tcPr>
          <w:p w:rsidR="00A678DF" w:rsidRPr="0012499E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2499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B1</w:t>
            </w:r>
          </w:p>
        </w:tc>
        <w:tc>
          <w:tcPr>
            <w:tcW w:w="3272" w:type="dxa"/>
            <w:vAlign w:val="center"/>
          </w:tcPr>
          <w:p w:rsidR="00A678DF" w:rsidRPr="007C5E71" w:rsidRDefault="00A678DF" w:rsidP="000731DB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C5E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LUKS NOLET ŻABI RÓG             </w:t>
            </w:r>
          </w:p>
        </w:tc>
      </w:tr>
      <w:tr w:rsidR="00A678DF" w:rsidRPr="00820EDD" w:rsidTr="0012499E">
        <w:trPr>
          <w:trHeight w:hRule="exact" w:val="271"/>
        </w:trPr>
        <w:tc>
          <w:tcPr>
            <w:tcW w:w="545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9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2C</w:t>
            </w:r>
          </w:p>
        </w:tc>
        <w:tc>
          <w:tcPr>
            <w:tcW w:w="3272" w:type="dxa"/>
            <w:vAlign w:val="center"/>
          </w:tcPr>
          <w:p w:rsidR="00A678DF" w:rsidRPr="00820EDD" w:rsidRDefault="003F0463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hyperlink r:id="rId8" w:history="1">
              <w:r w:rsidR="00A678DF" w:rsidRPr="00820EDD">
                <w:rPr>
                  <w:rFonts w:ascii="Arial" w:hAnsi="Arial" w:cs="Arial"/>
                  <w:sz w:val="20"/>
                  <w:szCs w:val="20"/>
                </w:rPr>
                <w:t>MLUKS Jedynka Trzebiatów</w:t>
              </w:r>
            </w:hyperlink>
          </w:p>
        </w:tc>
      </w:tr>
      <w:tr w:rsidR="00A678DF" w:rsidRPr="00820EDD" w:rsidTr="0012499E">
        <w:trPr>
          <w:trHeight w:hRule="exact" w:val="271"/>
        </w:trPr>
        <w:tc>
          <w:tcPr>
            <w:tcW w:w="545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9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2D</w:t>
            </w:r>
          </w:p>
        </w:tc>
        <w:tc>
          <w:tcPr>
            <w:tcW w:w="3272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hAnsi="Arial" w:cs="Arial"/>
                <w:sz w:val="20"/>
                <w:szCs w:val="20"/>
              </w:rPr>
              <w:t xml:space="preserve">INTERPLASTIC OLIMPIA OSOWA GDAŃSK II       </w:t>
            </w:r>
          </w:p>
        </w:tc>
      </w:tr>
      <w:tr w:rsidR="00A678DF" w:rsidRPr="00820EDD" w:rsidTr="0012499E">
        <w:trPr>
          <w:trHeight w:hRule="exact" w:val="271"/>
        </w:trPr>
        <w:tc>
          <w:tcPr>
            <w:tcW w:w="545" w:type="dxa"/>
            <w:vAlign w:val="center"/>
          </w:tcPr>
          <w:p w:rsidR="00A678DF" w:rsidRPr="00820EDD" w:rsidRDefault="00A678DF" w:rsidP="000731D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9" w:type="dxa"/>
            <w:vAlign w:val="center"/>
          </w:tcPr>
          <w:p w:rsidR="00A678DF" w:rsidRPr="00820EDD" w:rsidRDefault="00A678DF" w:rsidP="00A678D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272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DRUŻYNA ¼B</w:t>
            </w:r>
          </w:p>
        </w:tc>
      </w:tr>
      <w:tr w:rsidR="00A678DF" w:rsidRPr="00820EDD" w:rsidTr="0012499E">
        <w:trPr>
          <w:trHeight w:hRule="exact" w:val="271"/>
        </w:trPr>
        <w:tc>
          <w:tcPr>
            <w:tcW w:w="545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9" w:type="dxa"/>
            <w:vAlign w:val="center"/>
          </w:tcPr>
          <w:p w:rsidR="00A678DF" w:rsidRPr="00820EDD" w:rsidRDefault="00A678DF" w:rsidP="00A678D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3272" w:type="dxa"/>
            <w:vAlign w:val="center"/>
          </w:tcPr>
          <w:p w:rsidR="00A678DF" w:rsidRPr="00820EDD" w:rsidRDefault="00A678DF" w:rsidP="000731D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 xml:space="preserve">2 </w:t>
            </w: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DRUŻYNA ¼ B</w:t>
            </w:r>
          </w:p>
        </w:tc>
      </w:tr>
    </w:tbl>
    <w:tbl>
      <w:tblPr>
        <w:tblStyle w:val="Tabela-Siatka"/>
        <w:tblpPr w:leftFromText="141" w:rightFromText="141" w:vertAnchor="text" w:horzAnchor="margin" w:tblpXSpec="right" w:tblpY="-2306"/>
        <w:tblW w:w="0" w:type="auto"/>
        <w:tblLook w:val="04A0" w:firstRow="1" w:lastRow="0" w:firstColumn="1" w:lastColumn="0" w:noHBand="0" w:noVBand="1"/>
      </w:tblPr>
      <w:tblGrid>
        <w:gridCol w:w="328"/>
        <w:gridCol w:w="526"/>
        <w:gridCol w:w="15"/>
        <w:gridCol w:w="4364"/>
      </w:tblGrid>
      <w:tr w:rsidR="0012499E" w:rsidRPr="00820EDD" w:rsidTr="00CB60FE">
        <w:trPr>
          <w:trHeight w:hRule="exact" w:val="524"/>
        </w:trPr>
        <w:tc>
          <w:tcPr>
            <w:tcW w:w="5233" w:type="dxa"/>
            <w:gridSpan w:val="4"/>
            <w:vAlign w:val="center"/>
          </w:tcPr>
          <w:p w:rsidR="0012499E" w:rsidRDefault="0012499E" w:rsidP="00CB60F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2E74B5"/>
                <w:sz w:val="18"/>
                <w:szCs w:val="20"/>
              </w:rPr>
              <w:t>PÓŁFINAŁ B</w:t>
            </w:r>
          </w:p>
          <w:p w:rsidR="0012499E" w:rsidRPr="00820EDD" w:rsidRDefault="0012499E" w:rsidP="00CB60F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ORGANIZATOR:  _ _ </w:t>
            </w:r>
            <w:r w:rsidR="000767B8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CE5B82">
              <w:rPr>
                <w:rFonts w:ascii="Arial" w:hAnsi="Arial" w:cs="Arial"/>
                <w:sz w:val="18"/>
                <w:szCs w:val="20"/>
                <w:highlight w:val="yellow"/>
              </w:rPr>
              <w:t>_</w:t>
            </w:r>
            <w:r w:rsidR="000767B8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</w:t>
            </w:r>
            <w:r w:rsidRPr="00CE5B82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??</w:t>
            </w:r>
          </w:p>
        </w:tc>
      </w:tr>
      <w:tr w:rsidR="0012499E" w:rsidRPr="00820EDD" w:rsidTr="00CB60FE">
        <w:trPr>
          <w:trHeight w:hRule="exact" w:val="254"/>
        </w:trPr>
        <w:tc>
          <w:tcPr>
            <w:tcW w:w="854" w:type="dxa"/>
            <w:gridSpan w:val="2"/>
          </w:tcPr>
          <w:p w:rsidR="0012499E" w:rsidRPr="00820EDD" w:rsidRDefault="0012499E" w:rsidP="00CB60FE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B  1/2</w:t>
            </w:r>
          </w:p>
        </w:tc>
        <w:tc>
          <w:tcPr>
            <w:tcW w:w="4379" w:type="dxa"/>
            <w:gridSpan w:val="2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DRUŻYNA</w:t>
            </w:r>
          </w:p>
        </w:tc>
      </w:tr>
      <w:tr w:rsidR="0012499E" w:rsidRPr="00820EDD" w:rsidTr="009D7A2B">
        <w:trPr>
          <w:trHeight w:hRule="exact" w:val="254"/>
        </w:trPr>
        <w:tc>
          <w:tcPr>
            <w:tcW w:w="328" w:type="dxa"/>
            <w:shd w:val="clear" w:color="auto" w:fill="auto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12499E" w:rsidRPr="00EB23AC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B23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  <w:t>C1</w:t>
            </w:r>
          </w:p>
        </w:tc>
        <w:tc>
          <w:tcPr>
            <w:tcW w:w="4364" w:type="dxa"/>
            <w:vAlign w:val="center"/>
          </w:tcPr>
          <w:p w:rsidR="0012499E" w:rsidRPr="007C5E71" w:rsidRDefault="0012499E" w:rsidP="00CB60F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C5E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UKS JUNIOR KĘBŁOWO</w:t>
            </w:r>
          </w:p>
        </w:tc>
      </w:tr>
      <w:tr w:rsidR="0012499E" w:rsidRPr="00820EDD" w:rsidTr="009D7A2B">
        <w:trPr>
          <w:trHeight w:hRule="exact" w:val="254"/>
        </w:trPr>
        <w:tc>
          <w:tcPr>
            <w:tcW w:w="328" w:type="dxa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1" w:type="dxa"/>
            <w:gridSpan w:val="2"/>
            <w:shd w:val="clear" w:color="auto" w:fill="auto"/>
            <w:vAlign w:val="center"/>
          </w:tcPr>
          <w:p w:rsidR="0012499E" w:rsidRPr="00EB23AC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EB23A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  <w:t>D1</w:t>
            </w:r>
          </w:p>
        </w:tc>
        <w:tc>
          <w:tcPr>
            <w:tcW w:w="4364" w:type="dxa"/>
            <w:vAlign w:val="center"/>
          </w:tcPr>
          <w:p w:rsidR="0012499E" w:rsidRPr="007C5E71" w:rsidRDefault="0012499E" w:rsidP="00CB60FE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7C5E7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INTERPLASTIC OLIMPIA OSOWA GDAŃSK</w:t>
            </w:r>
          </w:p>
        </w:tc>
      </w:tr>
      <w:tr w:rsidR="0012499E" w:rsidRPr="00820EDD" w:rsidTr="009D7A2B">
        <w:trPr>
          <w:trHeight w:hRule="exact" w:val="254"/>
        </w:trPr>
        <w:tc>
          <w:tcPr>
            <w:tcW w:w="328" w:type="dxa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A2</w:t>
            </w:r>
          </w:p>
        </w:tc>
        <w:tc>
          <w:tcPr>
            <w:tcW w:w="4364" w:type="dxa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MMKS Podhale Nowy Targ</w:t>
            </w:r>
          </w:p>
        </w:tc>
      </w:tr>
      <w:tr w:rsidR="0012499E" w:rsidRPr="00820EDD" w:rsidTr="009D7A2B">
        <w:trPr>
          <w:trHeight w:hRule="exact" w:val="254"/>
        </w:trPr>
        <w:tc>
          <w:tcPr>
            <w:tcW w:w="328" w:type="dxa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41" w:type="dxa"/>
            <w:gridSpan w:val="2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B2</w:t>
            </w:r>
          </w:p>
        </w:tc>
        <w:tc>
          <w:tcPr>
            <w:tcW w:w="4364" w:type="dxa"/>
            <w:vAlign w:val="center"/>
          </w:tcPr>
          <w:p w:rsidR="0012499E" w:rsidRPr="00820EDD" w:rsidRDefault="0012499E" w:rsidP="00CB60FE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UKS JEDYNKA ORZYSZ</w:t>
            </w:r>
          </w:p>
        </w:tc>
      </w:tr>
      <w:tr w:rsidR="009D7A2B" w:rsidRPr="00820EDD" w:rsidTr="009D7A2B">
        <w:trPr>
          <w:trHeight w:hRule="exact" w:val="254"/>
        </w:trPr>
        <w:tc>
          <w:tcPr>
            <w:tcW w:w="328" w:type="dxa"/>
            <w:vAlign w:val="center"/>
          </w:tcPr>
          <w:p w:rsidR="009D7A2B" w:rsidRPr="00820EDD" w:rsidRDefault="009D7A2B" w:rsidP="009D7A2B">
            <w:pPr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41" w:type="dxa"/>
            <w:gridSpan w:val="2"/>
            <w:vAlign w:val="center"/>
          </w:tcPr>
          <w:p w:rsidR="009D7A2B" w:rsidRPr="00820EDD" w:rsidRDefault="009D7A2B" w:rsidP="009D7A2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364" w:type="dxa"/>
            <w:vAlign w:val="center"/>
          </w:tcPr>
          <w:p w:rsidR="009D7A2B" w:rsidRPr="003F6BA4" w:rsidRDefault="009D7A2B" w:rsidP="009D7A2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F6BA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PUKS Trzebinia</w:t>
            </w:r>
          </w:p>
        </w:tc>
      </w:tr>
      <w:tr w:rsidR="009D7A2B" w:rsidRPr="00820EDD" w:rsidTr="009D7A2B">
        <w:trPr>
          <w:trHeight w:hRule="exact" w:val="254"/>
        </w:trPr>
        <w:tc>
          <w:tcPr>
            <w:tcW w:w="328" w:type="dxa"/>
            <w:vAlign w:val="center"/>
          </w:tcPr>
          <w:p w:rsidR="009D7A2B" w:rsidRPr="00820EDD" w:rsidRDefault="009D7A2B" w:rsidP="009D7A2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20ED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41" w:type="dxa"/>
            <w:gridSpan w:val="2"/>
            <w:vAlign w:val="center"/>
          </w:tcPr>
          <w:p w:rsidR="009D7A2B" w:rsidRPr="00820EDD" w:rsidRDefault="009D7A2B" w:rsidP="009D7A2B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4364" w:type="dxa"/>
            <w:vAlign w:val="center"/>
          </w:tcPr>
          <w:p w:rsidR="009D7A2B" w:rsidRPr="003F6BA4" w:rsidRDefault="009D7A2B" w:rsidP="009D7A2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3F6BA4">
              <w:rPr>
                <w:rFonts w:ascii="Arial" w:eastAsia="Times New Roman" w:hAnsi="Arial" w:cs="Arial"/>
                <w:sz w:val="20"/>
                <w:szCs w:val="20"/>
              </w:rPr>
              <w:t>UKS Orlęta Warszawa</w:t>
            </w:r>
          </w:p>
        </w:tc>
      </w:tr>
    </w:tbl>
    <w:p w:rsidR="006E537C" w:rsidRDefault="006E537C" w:rsidP="0012499E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18"/>
          <w:szCs w:val="20"/>
        </w:rPr>
      </w:pPr>
    </w:p>
    <w:p w:rsidR="00A678DF" w:rsidRPr="00A678DF" w:rsidRDefault="006E537C" w:rsidP="0012499E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</w:t>
      </w:r>
      <w:r w:rsidR="00F62287" w:rsidRPr="003A7237">
        <w:rPr>
          <w:rFonts w:ascii="Arial" w:hAnsi="Arial" w:cs="Arial"/>
          <w:b/>
          <w:sz w:val="18"/>
          <w:szCs w:val="20"/>
        </w:rPr>
        <w:t>turniej ćwierćfinałowy</w:t>
      </w:r>
      <w:r w:rsidRPr="003A7237">
        <w:rPr>
          <w:rFonts w:ascii="Arial" w:hAnsi="Arial" w:cs="Arial"/>
          <w:b/>
          <w:sz w:val="18"/>
          <w:szCs w:val="20"/>
        </w:rPr>
        <w:t xml:space="preserve"> </w:t>
      </w:r>
      <w:r w:rsidR="00F62287" w:rsidRPr="003A7237">
        <w:rPr>
          <w:rFonts w:ascii="Arial" w:hAnsi="Arial" w:cs="Arial"/>
          <w:b/>
          <w:sz w:val="18"/>
          <w:szCs w:val="20"/>
        </w:rPr>
        <w:t>-</w:t>
      </w:r>
      <w:r w:rsidRPr="003A7237">
        <w:rPr>
          <w:rFonts w:ascii="Arial" w:hAnsi="Arial" w:cs="Arial"/>
          <w:b/>
          <w:sz w:val="18"/>
          <w:szCs w:val="20"/>
        </w:rPr>
        <w:t>2.03.2019 Zbąszyń</w:t>
      </w:r>
      <w:r w:rsidR="00A678DF">
        <w:rPr>
          <w:rFonts w:ascii="Arial" w:hAnsi="Arial" w:cs="Arial"/>
          <w:sz w:val="18"/>
          <w:szCs w:val="20"/>
        </w:rPr>
        <w:t xml:space="preserve"> </w:t>
      </w:r>
    </w:p>
    <w:p w:rsidR="00A678DF" w:rsidRDefault="00A678DF" w:rsidP="00A678DF">
      <w:pPr>
        <w:shd w:val="clear" w:color="auto" w:fill="FFFFFF"/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78DF" w:rsidRPr="00A678DF" w:rsidRDefault="00A678DF" w:rsidP="00A678DF">
      <w:pPr>
        <w:shd w:val="clear" w:color="auto" w:fill="FFFFFF"/>
        <w:spacing w:before="120" w:after="0" w:line="240" w:lineRule="auto"/>
        <w:jc w:val="center"/>
        <w:rPr>
          <w:rFonts w:ascii="Arial" w:eastAsia="Times New Roman" w:hAnsi="Arial" w:cs="Arial"/>
          <w:b/>
          <w:color w:val="202728"/>
          <w:sz w:val="24"/>
          <w:szCs w:val="24"/>
        </w:rPr>
      </w:pPr>
      <w:r w:rsidRPr="00A678DF">
        <w:rPr>
          <w:rFonts w:ascii="Arial" w:hAnsi="Arial" w:cs="Arial"/>
          <w:b/>
          <w:sz w:val="24"/>
          <w:szCs w:val="24"/>
        </w:rPr>
        <w:t xml:space="preserve">WGID </w:t>
      </w:r>
      <w:r w:rsidRPr="00A678DF">
        <w:rPr>
          <w:rFonts w:ascii="Arial" w:eastAsia="Times New Roman" w:hAnsi="Arial" w:cs="Arial"/>
          <w:b/>
          <w:color w:val="202728"/>
          <w:sz w:val="24"/>
          <w:szCs w:val="24"/>
        </w:rPr>
        <w:t xml:space="preserve">ogłasza </w:t>
      </w:r>
      <w:r w:rsidRPr="00FC7C1D">
        <w:rPr>
          <w:rFonts w:ascii="Arial" w:eastAsia="Times New Roman" w:hAnsi="Arial" w:cs="Arial"/>
          <w:b/>
          <w:color w:val="202728"/>
          <w:sz w:val="24"/>
          <w:szCs w:val="24"/>
          <w:u w:val="single"/>
        </w:rPr>
        <w:t>konkurs ofert</w:t>
      </w:r>
      <w:r w:rsidRPr="00A678DF">
        <w:rPr>
          <w:rFonts w:ascii="Arial" w:eastAsia="Times New Roman" w:hAnsi="Arial" w:cs="Arial"/>
          <w:b/>
          <w:color w:val="202728"/>
          <w:sz w:val="24"/>
          <w:szCs w:val="24"/>
        </w:rPr>
        <w:t xml:space="preserve"> na organizację turnieju półfinałowego dla </w:t>
      </w:r>
      <w:r w:rsidRPr="00A678DF">
        <w:rPr>
          <w:rFonts w:ascii="Arial" w:eastAsia="Times New Roman" w:hAnsi="Arial" w:cs="Arial"/>
          <w:b/>
          <w:color w:val="FF0000"/>
          <w:sz w:val="24"/>
          <w:szCs w:val="24"/>
        </w:rPr>
        <w:t>grupy B juniorki</w:t>
      </w:r>
      <w:r w:rsidRPr="00A678DF">
        <w:rPr>
          <w:rFonts w:ascii="Arial" w:eastAsia="Times New Roman" w:hAnsi="Arial" w:cs="Arial"/>
          <w:b/>
          <w:color w:val="202728"/>
          <w:sz w:val="24"/>
          <w:szCs w:val="24"/>
        </w:rPr>
        <w:t xml:space="preserve"> </w:t>
      </w:r>
      <w:r w:rsidRPr="00A678DF">
        <w:rPr>
          <w:rFonts w:ascii="Arial" w:eastAsia="Times New Roman" w:hAnsi="Arial" w:cs="Arial"/>
          <w:b/>
          <w:color w:val="FF0000"/>
          <w:sz w:val="24"/>
          <w:szCs w:val="24"/>
        </w:rPr>
        <w:t>młodsze</w:t>
      </w:r>
      <w:r>
        <w:rPr>
          <w:rFonts w:ascii="Arial" w:eastAsia="Times New Roman" w:hAnsi="Arial" w:cs="Arial"/>
          <w:b/>
          <w:color w:val="202728"/>
          <w:sz w:val="24"/>
          <w:szCs w:val="24"/>
        </w:rPr>
        <w:t xml:space="preserve"> </w:t>
      </w:r>
      <w:r w:rsidRPr="00A678DF">
        <w:rPr>
          <w:rFonts w:ascii="Arial" w:eastAsia="Times New Roman" w:hAnsi="Arial" w:cs="Arial"/>
          <w:b/>
          <w:color w:val="202728"/>
          <w:sz w:val="24"/>
          <w:szCs w:val="24"/>
        </w:rPr>
        <w:t>w dniach 23-24.03.2019.</w:t>
      </w:r>
    </w:p>
    <w:p w:rsidR="00A678DF" w:rsidRPr="00A678DF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Kryteria jakie należy przedstawić w ofercie:</w:t>
      </w:r>
    </w:p>
    <w:p w:rsidR="00A678DF" w:rsidRPr="00A678DF" w:rsidRDefault="00A678DF" w:rsidP="00A678DF">
      <w:pPr>
        <w:numPr>
          <w:ilvl w:val="0"/>
          <w:numId w:val="19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możliwości noclegowe (miejsce noclegu, warunki, cena)</w:t>
      </w:r>
    </w:p>
    <w:p w:rsidR="00A678DF" w:rsidRPr="00A678DF" w:rsidRDefault="00A678DF" w:rsidP="00A678DF">
      <w:pPr>
        <w:numPr>
          <w:ilvl w:val="0"/>
          <w:numId w:val="19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odległość noclegów od miejsca rozgrywek</w:t>
      </w:r>
    </w:p>
    <w:p w:rsidR="00A678DF" w:rsidRPr="00A678DF" w:rsidRDefault="00A678DF" w:rsidP="00A678DF">
      <w:pPr>
        <w:numPr>
          <w:ilvl w:val="0"/>
          <w:numId w:val="19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sposoby wyżywienia uczestników wraz z kosztami</w:t>
      </w:r>
    </w:p>
    <w:p w:rsidR="00A678DF" w:rsidRPr="00A678DF" w:rsidRDefault="00A678DF" w:rsidP="00A678DF">
      <w:pPr>
        <w:numPr>
          <w:ilvl w:val="0"/>
          <w:numId w:val="19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możliwość dojazdu (PKP, PKS)</w:t>
      </w:r>
    </w:p>
    <w:p w:rsidR="00A678DF" w:rsidRPr="00A678DF" w:rsidRDefault="00A678DF" w:rsidP="00A678DF">
      <w:pPr>
        <w:numPr>
          <w:ilvl w:val="0"/>
          <w:numId w:val="19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lastRenderedPageBreak/>
        <w:t>charakterystykę hali sportowej</w:t>
      </w:r>
    </w:p>
    <w:p w:rsidR="00A678DF" w:rsidRPr="00A678DF" w:rsidRDefault="00A678DF" w:rsidP="00A678DF">
      <w:pPr>
        <w:numPr>
          <w:ilvl w:val="0"/>
          <w:numId w:val="19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formy promocji unihokeja na terenie miasta, gminy, powiatu (radio, telewizja lokalna i internetowa, prasa, kryterium podstawowym jest możliwość relacjonowania każdego spotkania on-line na stronie Polskiego Związku Unihokeja)</w:t>
      </w:r>
    </w:p>
    <w:p w:rsidR="00A678DF" w:rsidRPr="00A678DF" w:rsidRDefault="00A678DF" w:rsidP="00A678DF">
      <w:pPr>
        <w:numPr>
          <w:ilvl w:val="0"/>
          <w:numId w:val="19"/>
        </w:numPr>
        <w:shd w:val="clear" w:color="auto" w:fill="FFFFFF"/>
        <w:spacing w:after="0" w:line="336" w:lineRule="atLeast"/>
        <w:ind w:left="225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>przykłady nagradzania poszczególnych zawodniczek i zawodników oraz nagród zespołowych za zajęte w zawodach miejsce (najlepsze 6-ki turnieju, najlepszych zawodników poszczególnych meczów, dyplomy, puchary), np. ze środków finansowych sponsorów, samorządów terytorialnych lub innych źródeł</w:t>
      </w:r>
    </w:p>
    <w:p w:rsidR="00A678DF" w:rsidRPr="00A678DF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b/>
          <w:bCs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b/>
          <w:bCs/>
          <w:color w:val="202728"/>
          <w:sz w:val="20"/>
          <w:szCs w:val="20"/>
        </w:rPr>
        <w:t>Terminy i tryb wyboru ofert:</w:t>
      </w:r>
    </w:p>
    <w:p w:rsidR="00A678DF" w:rsidRPr="00A678DF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hAnsi="Arial" w:cs="Arial"/>
          <w:color w:val="202728"/>
          <w:sz w:val="20"/>
          <w:szCs w:val="20"/>
        </w:rPr>
        <w:t>Ofertę na organizację półfinałów juniorek młodszych należy składać na adres</w:t>
      </w:r>
    </w:p>
    <w:p w:rsidR="00A678DF" w:rsidRPr="00A678DF" w:rsidRDefault="00A678DF" w:rsidP="00A678DF">
      <w:pPr>
        <w:pStyle w:val="Akapitzlist"/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b/>
          <w:color w:val="202728"/>
          <w:sz w:val="20"/>
          <w:szCs w:val="20"/>
        </w:rPr>
      </w:pPr>
      <w:r w:rsidRPr="00A678DF">
        <w:rPr>
          <w:rFonts w:ascii="Arial" w:hAnsi="Arial" w:cs="Arial"/>
          <w:color w:val="202728"/>
          <w:sz w:val="20"/>
          <w:szCs w:val="20"/>
        </w:rPr>
        <w:t xml:space="preserve"> e-mail </w:t>
      </w:r>
      <w:hyperlink r:id="rId9" w:history="1">
        <w:r w:rsidRPr="00A678DF">
          <w:rPr>
            <w:rFonts w:ascii="Arial" w:hAnsi="Arial" w:cs="Arial"/>
            <w:color w:val="D81424"/>
            <w:sz w:val="20"/>
            <w:szCs w:val="20"/>
          </w:rPr>
          <w:t>wgid@pzunihokeja.pl</w:t>
        </w:r>
      </w:hyperlink>
      <w:r w:rsidRPr="00A678DF">
        <w:rPr>
          <w:rFonts w:ascii="Arial" w:hAnsi="Arial" w:cs="Arial"/>
          <w:color w:val="202728"/>
          <w:sz w:val="20"/>
          <w:szCs w:val="20"/>
        </w:rPr>
        <w:t xml:space="preserve">  do </w:t>
      </w:r>
      <w:r w:rsidRPr="00A678DF">
        <w:rPr>
          <w:rFonts w:ascii="Arial" w:hAnsi="Arial" w:cs="Arial"/>
          <w:b/>
          <w:color w:val="202728"/>
          <w:sz w:val="20"/>
          <w:szCs w:val="20"/>
        </w:rPr>
        <w:t>dnia </w:t>
      </w:r>
      <w:r>
        <w:rPr>
          <w:rFonts w:ascii="Arial" w:hAnsi="Arial" w:cs="Arial"/>
          <w:b/>
          <w:bCs/>
          <w:color w:val="202728"/>
          <w:sz w:val="20"/>
          <w:szCs w:val="20"/>
          <w:u w:val="single"/>
        </w:rPr>
        <w:t>10</w:t>
      </w:r>
      <w:r w:rsidRPr="00A678DF">
        <w:rPr>
          <w:rFonts w:ascii="Arial" w:hAnsi="Arial" w:cs="Arial"/>
          <w:b/>
          <w:bCs/>
          <w:color w:val="202728"/>
          <w:sz w:val="20"/>
          <w:szCs w:val="20"/>
          <w:u w:val="single"/>
        </w:rPr>
        <w:t>.02.2019 r.</w:t>
      </w:r>
    </w:p>
    <w:p w:rsidR="00A678DF" w:rsidRPr="00A678DF" w:rsidRDefault="00A678DF" w:rsidP="00A678DF">
      <w:pPr>
        <w:shd w:val="clear" w:color="auto" w:fill="FFFFFF"/>
        <w:spacing w:before="168" w:after="168" w:line="336" w:lineRule="atLeast"/>
        <w:jc w:val="both"/>
        <w:rPr>
          <w:rFonts w:ascii="Arial" w:eastAsia="Times New Roman" w:hAnsi="Arial" w:cs="Arial"/>
          <w:color w:val="202728"/>
          <w:sz w:val="20"/>
          <w:szCs w:val="20"/>
        </w:rPr>
      </w:pPr>
      <w:r w:rsidRPr="00A678DF">
        <w:rPr>
          <w:rFonts w:ascii="Arial" w:eastAsia="Times New Roman" w:hAnsi="Arial" w:cs="Arial"/>
          <w:color w:val="202728"/>
          <w:sz w:val="20"/>
          <w:szCs w:val="20"/>
        </w:rPr>
        <w:t xml:space="preserve">Złożone oferty będą rozpatrywane przez WGiD, a decyzję o wyborze oferty poda przewodniczący WGiD. Podjęta decyzja ws. wyboru organizatora zostanie podana w komunikacie WGiD: </w:t>
      </w:r>
      <w:r w:rsidRPr="00A678DF">
        <w:rPr>
          <w:rFonts w:ascii="Arial" w:eastAsia="Times New Roman" w:hAnsi="Arial" w:cs="Arial"/>
          <w:b/>
          <w:color w:val="202728"/>
          <w:sz w:val="20"/>
          <w:szCs w:val="20"/>
        </w:rPr>
        <w:t xml:space="preserve">do </w:t>
      </w:r>
      <w:r w:rsidR="00676375">
        <w:rPr>
          <w:rFonts w:ascii="Arial" w:eastAsia="Times New Roman" w:hAnsi="Arial" w:cs="Arial"/>
          <w:b/>
          <w:color w:val="202728"/>
          <w:sz w:val="20"/>
          <w:szCs w:val="20"/>
        </w:rPr>
        <w:t>15</w:t>
      </w:r>
      <w:r w:rsidRPr="00A678DF">
        <w:rPr>
          <w:rFonts w:ascii="Arial" w:eastAsia="Times New Roman" w:hAnsi="Arial" w:cs="Arial"/>
          <w:b/>
          <w:color w:val="202728"/>
          <w:sz w:val="20"/>
          <w:szCs w:val="20"/>
        </w:rPr>
        <w:t>.02.2019</w:t>
      </w:r>
    </w:p>
    <w:p w:rsidR="00A678DF" w:rsidRDefault="00A678DF" w:rsidP="00786392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</w:pPr>
    </w:p>
    <w:p w:rsidR="00216AAF" w:rsidRPr="00786392" w:rsidRDefault="00786392" w:rsidP="00786392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 xml:space="preserve">DO 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WIADOMOŚC</w:t>
      </w:r>
      <w:r w:rsidR="00E12EF3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I</w:t>
      </w:r>
      <w:r w:rsidR="00EB20A0" w:rsidRPr="002C6F91">
        <w:rPr>
          <w:rFonts w:ascii="Trebuchet MS" w:eastAsia="Times New Roman" w:hAnsi="Trebuchet MS" w:cs="Arial"/>
          <w:i/>
          <w:iCs/>
          <w:color w:val="202728"/>
          <w:sz w:val="18"/>
          <w:szCs w:val="18"/>
          <w:u w:val="single"/>
        </w:rPr>
        <w:t>:</w:t>
      </w:r>
      <w:bookmarkStart w:id="0" w:name="_GoBack"/>
      <w:bookmarkEnd w:id="0"/>
    </w:p>
    <w:p w:rsidR="00786392" w:rsidRPr="00786392" w:rsidRDefault="002C6F91" w:rsidP="00786392">
      <w:pPr>
        <w:shd w:val="clear" w:color="auto" w:fill="FFFFFF"/>
        <w:spacing w:before="168" w:line="336" w:lineRule="atLeast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1.Zainteresowane kluby</w:t>
      </w:r>
      <w:r w:rsidR="00E12EF3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(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jak w piśmie).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2.Biuro PZUnihokeja 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</w:t>
      </w:r>
      <w:r w:rsidR="00FC7F04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3.Media PZU</w:t>
      </w:r>
      <w:r w:rsid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 xml:space="preserve">                                            </w:t>
      </w:r>
    </w:p>
    <w:p w:rsidR="00786392" w:rsidRPr="00786392" w:rsidRDefault="00786392" w:rsidP="00786392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Krzysztof Augustyniak</w:t>
      </w:r>
    </w:p>
    <w:p w:rsidR="00193B78" w:rsidRPr="00EB20A0" w:rsidRDefault="00786392" w:rsidP="00786392">
      <w:pPr>
        <w:shd w:val="clear" w:color="auto" w:fill="FFFFFF"/>
        <w:spacing w:before="168" w:line="336" w:lineRule="atLeast"/>
        <w:jc w:val="center"/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</w:pPr>
      <w:r w:rsidRPr="00786392"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Przewodnic</w:t>
      </w:r>
      <w:r>
        <w:rPr>
          <w:rFonts w:ascii="Trebuchet MS" w:eastAsia="Times New Roman" w:hAnsi="Trebuchet MS" w:cs="Arial"/>
          <w:i/>
          <w:iCs/>
          <w:color w:val="202728"/>
          <w:sz w:val="18"/>
          <w:szCs w:val="18"/>
        </w:rPr>
        <w:t>zący Wydziału Gier i Dyscypliny                                                                                                                     Polskiego Związku Unihokeja</w:t>
      </w:r>
    </w:p>
    <w:sectPr w:rsidR="00193B78" w:rsidRPr="00EB20A0" w:rsidSect="00196E8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463" w:rsidRDefault="003F0463" w:rsidP="00B14376">
      <w:pPr>
        <w:spacing w:after="0" w:line="240" w:lineRule="auto"/>
      </w:pPr>
      <w:r>
        <w:separator/>
      </w:r>
    </w:p>
  </w:endnote>
  <w:endnote w:type="continuationSeparator" w:id="0">
    <w:p w:rsidR="003F0463" w:rsidRDefault="003F0463" w:rsidP="00B1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96711401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9353F" w:rsidRPr="00E91F7D" w:rsidRDefault="0099353F">
            <w:pPr>
              <w:pStyle w:val="Stopka"/>
              <w:jc w:val="right"/>
              <w:rPr>
                <w:sz w:val="20"/>
                <w:szCs w:val="20"/>
              </w:rPr>
            </w:pPr>
            <w:r w:rsidRPr="00E91F7D">
              <w:rPr>
                <w:sz w:val="20"/>
                <w:szCs w:val="20"/>
              </w:rPr>
              <w:t xml:space="preserve">Strona </w: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PAGE</w:instrTex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676375">
              <w:rPr>
                <w:b/>
                <w:bCs/>
                <w:noProof/>
                <w:sz w:val="20"/>
                <w:szCs w:val="20"/>
              </w:rPr>
              <w:t>2</w: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end"/>
            </w:r>
            <w:r w:rsidRPr="00E91F7D">
              <w:rPr>
                <w:sz w:val="20"/>
                <w:szCs w:val="20"/>
              </w:rPr>
              <w:t xml:space="preserve"> z </w: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begin"/>
            </w:r>
            <w:r w:rsidRPr="00E91F7D">
              <w:rPr>
                <w:b/>
                <w:bCs/>
                <w:sz w:val="20"/>
                <w:szCs w:val="20"/>
              </w:rPr>
              <w:instrText>NUMPAGES</w:instrTex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separate"/>
            </w:r>
            <w:r w:rsidR="00676375">
              <w:rPr>
                <w:b/>
                <w:bCs/>
                <w:noProof/>
                <w:sz w:val="20"/>
                <w:szCs w:val="20"/>
              </w:rPr>
              <w:t>2</w:t>
            </w:r>
            <w:r w:rsidR="00111B9A" w:rsidRPr="00E91F7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9353F" w:rsidRPr="00E91F7D" w:rsidRDefault="0099353F" w:rsidP="00E91F7D">
    <w:pPr>
      <w:pStyle w:val="Stopka"/>
      <w:tabs>
        <w:tab w:val="clear" w:pos="4536"/>
        <w:tab w:val="clear" w:pos="9072"/>
      </w:tabs>
      <w:rPr>
        <w:b/>
        <w:sz w:val="16"/>
      </w:rPr>
    </w:pPr>
    <w:r w:rsidRPr="00E91F7D">
      <w:rPr>
        <w:b/>
        <w:sz w:val="16"/>
      </w:rPr>
      <w:t>Polski Związek Unihokeja</w:t>
    </w:r>
    <w:r w:rsidR="00E91F7D" w:rsidRPr="00E91F7D">
      <w:rPr>
        <w:b/>
        <w:sz w:val="16"/>
      </w:rPr>
      <w:tab/>
    </w:r>
    <w:r w:rsidR="00E91F7D">
      <w:rPr>
        <w:b/>
        <w:sz w:val="16"/>
      </w:rPr>
      <w:t xml:space="preserve"> </w:t>
    </w:r>
    <w:r w:rsidR="00E91F7D">
      <w:rPr>
        <w:b/>
        <w:sz w:val="16"/>
      </w:rPr>
      <w:tab/>
    </w:r>
    <w:r w:rsidR="00E91F7D" w:rsidRPr="00E91F7D">
      <w:rPr>
        <w:sz w:val="16"/>
      </w:rPr>
      <w:t>Członek Międzynarodowej Federacji Unihokeja (IFF)</w:t>
    </w:r>
  </w:p>
  <w:p w:rsidR="0099353F" w:rsidRPr="00915C6C" w:rsidRDefault="00B54492" w:rsidP="00E91F7D">
    <w:pPr>
      <w:pStyle w:val="Stopka"/>
      <w:tabs>
        <w:tab w:val="clear" w:pos="4536"/>
        <w:tab w:val="clear" w:pos="9072"/>
      </w:tabs>
      <w:rPr>
        <w:sz w:val="16"/>
      </w:rPr>
    </w:pPr>
    <w:r>
      <w:rPr>
        <w:sz w:val="16"/>
      </w:rPr>
      <w:t>a</w:t>
    </w:r>
    <w:r w:rsidR="005A220F">
      <w:rPr>
        <w:sz w:val="16"/>
      </w:rPr>
      <w:t>l</w:t>
    </w:r>
    <w:r w:rsidR="0099353F" w:rsidRPr="00915C6C">
      <w:rPr>
        <w:sz w:val="16"/>
      </w:rPr>
      <w:t>. Zwycięstwa 51, 80-213 Gdańsk</w:t>
    </w:r>
    <w:r w:rsidR="00E91F7D">
      <w:rPr>
        <w:sz w:val="16"/>
      </w:rPr>
      <w:tab/>
      <w:t>Członek Polskiego Komitetu Olimpijskiego (PKOl)</w:t>
    </w:r>
  </w:p>
  <w:p w:rsidR="0099353F" w:rsidRPr="00915C6C" w:rsidRDefault="0099353F" w:rsidP="0099353F">
    <w:pPr>
      <w:pStyle w:val="Stopka"/>
      <w:rPr>
        <w:sz w:val="16"/>
      </w:rPr>
    </w:pPr>
    <w:r w:rsidRPr="00915C6C">
      <w:rPr>
        <w:sz w:val="16"/>
      </w:rPr>
      <w:t>+48 601 617</w:t>
    </w:r>
    <w:r w:rsidR="00DC1996">
      <w:rPr>
        <w:sz w:val="16"/>
      </w:rPr>
      <w:t> </w:t>
    </w:r>
    <w:r w:rsidRPr="00915C6C">
      <w:rPr>
        <w:sz w:val="16"/>
      </w:rPr>
      <w:t>315</w:t>
    </w:r>
    <w:r w:rsidR="00DC1996">
      <w:rPr>
        <w:sz w:val="16"/>
      </w:rPr>
      <w:t xml:space="preserve">, biuro@pzunihokeja.pl </w:t>
    </w:r>
  </w:p>
  <w:p w:rsidR="0099353F" w:rsidRPr="0099353F" w:rsidRDefault="0099353F">
    <w:pPr>
      <w:pStyle w:val="Stopka"/>
      <w:rPr>
        <w:sz w:val="16"/>
      </w:rPr>
    </w:pPr>
    <w:r w:rsidRPr="00915C6C">
      <w:rPr>
        <w:sz w:val="16"/>
      </w:rPr>
      <w:t>www.pzunihokeja.pl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463" w:rsidRDefault="003F0463" w:rsidP="00B14376">
      <w:pPr>
        <w:spacing w:after="0" w:line="240" w:lineRule="auto"/>
      </w:pPr>
      <w:r>
        <w:separator/>
      </w:r>
    </w:p>
  </w:footnote>
  <w:footnote w:type="continuationSeparator" w:id="0">
    <w:p w:rsidR="003F0463" w:rsidRDefault="003F0463" w:rsidP="00B1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9E6" w:rsidRDefault="000719E6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31115</wp:posOffset>
          </wp:positionH>
          <wp:positionV relativeFrom="paragraph">
            <wp:posOffset>-78105</wp:posOffset>
          </wp:positionV>
          <wp:extent cx="1079500" cy="1079500"/>
          <wp:effectExtent l="0" t="0" r="6350" b="635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ZUnihoke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19E6" w:rsidRDefault="000719E6">
    <w:pPr>
      <w:pStyle w:val="Nagwek"/>
    </w:pPr>
  </w:p>
  <w:p w:rsidR="000719E6" w:rsidRDefault="000719E6">
    <w:pPr>
      <w:pStyle w:val="Nagwek"/>
    </w:pPr>
  </w:p>
  <w:p w:rsidR="000719E6" w:rsidRPr="00C031AE" w:rsidRDefault="000719E6">
    <w:pPr>
      <w:pStyle w:val="Nagwek"/>
      <w:rPr>
        <w:sz w:val="28"/>
        <w:szCs w:val="28"/>
      </w:rPr>
    </w:pPr>
  </w:p>
  <w:p w:rsidR="00542FB1" w:rsidRPr="00C031AE" w:rsidRDefault="00542FB1" w:rsidP="00542FB1">
    <w:pPr>
      <w:pStyle w:val="Nagwek"/>
      <w:jc w:val="right"/>
      <w:rPr>
        <w:rFonts w:ascii="Arial" w:hAnsi="Arial" w:cs="Arial"/>
        <w:b/>
        <w:sz w:val="28"/>
        <w:szCs w:val="28"/>
      </w:rPr>
    </w:pPr>
    <w:r w:rsidRPr="00C031AE">
      <w:rPr>
        <w:rFonts w:ascii="Arial" w:hAnsi="Arial" w:cs="Arial"/>
        <w:b/>
        <w:sz w:val="28"/>
        <w:szCs w:val="28"/>
      </w:rPr>
      <w:t xml:space="preserve">Wydział Gier i Dyscypliny  </w:t>
    </w:r>
  </w:p>
  <w:p w:rsidR="000719E6" w:rsidRPr="00196E89" w:rsidRDefault="00542FB1" w:rsidP="00542FB1">
    <w:pPr>
      <w:pStyle w:val="Nagwek"/>
      <w:jc w:val="right"/>
      <w:rPr>
        <w:rFonts w:ascii="Arial" w:hAnsi="Arial" w:cs="Arial"/>
        <w:b/>
        <w:sz w:val="24"/>
        <w:szCs w:val="24"/>
      </w:rPr>
    </w:pPr>
    <w:r w:rsidRPr="00196E89">
      <w:rPr>
        <w:rFonts w:ascii="Arial" w:hAnsi="Arial" w:cs="Arial"/>
        <w:b/>
        <w:sz w:val="24"/>
        <w:szCs w:val="24"/>
      </w:rPr>
      <w:t>Polskiego Związku Unihokeja</w:t>
    </w:r>
  </w:p>
  <w:p w:rsidR="00B14376" w:rsidRDefault="003F0463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6.75pt;margin-top:1.85pt;width:51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vc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3957"/>
    <w:multiLevelType w:val="hybridMultilevel"/>
    <w:tmpl w:val="4CB8A332"/>
    <w:lvl w:ilvl="0" w:tplc="13526FF4">
      <w:start w:val="1"/>
      <w:numFmt w:val="upperLetter"/>
      <w:lvlText w:val="%1)"/>
      <w:lvlJc w:val="left"/>
      <w:pPr>
        <w:ind w:left="60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FA847E3"/>
    <w:multiLevelType w:val="multilevel"/>
    <w:tmpl w:val="32B0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577B"/>
    <w:multiLevelType w:val="hybridMultilevel"/>
    <w:tmpl w:val="F482A4E6"/>
    <w:lvl w:ilvl="0" w:tplc="F21E1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ED265E"/>
    <w:multiLevelType w:val="hybridMultilevel"/>
    <w:tmpl w:val="DC6C9ED6"/>
    <w:lvl w:ilvl="0" w:tplc="5C883D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21BD2"/>
    <w:multiLevelType w:val="hybridMultilevel"/>
    <w:tmpl w:val="2672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0D2"/>
    <w:multiLevelType w:val="multilevel"/>
    <w:tmpl w:val="6728E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8084E"/>
    <w:multiLevelType w:val="hybridMultilevel"/>
    <w:tmpl w:val="75885B7A"/>
    <w:lvl w:ilvl="0" w:tplc="5ADAE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BF6F36"/>
    <w:multiLevelType w:val="hybridMultilevel"/>
    <w:tmpl w:val="81E22FF6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559E4450"/>
    <w:multiLevelType w:val="multilevel"/>
    <w:tmpl w:val="D536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DC7C81"/>
    <w:multiLevelType w:val="hybridMultilevel"/>
    <w:tmpl w:val="492ECF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8B389C"/>
    <w:multiLevelType w:val="hybridMultilevel"/>
    <w:tmpl w:val="3AB8F5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E2F28"/>
    <w:multiLevelType w:val="hybridMultilevel"/>
    <w:tmpl w:val="1EF03F74"/>
    <w:lvl w:ilvl="0" w:tplc="B5AE55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81435"/>
    <w:multiLevelType w:val="hybridMultilevel"/>
    <w:tmpl w:val="D616A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443DD"/>
    <w:multiLevelType w:val="hybridMultilevel"/>
    <w:tmpl w:val="C1905C42"/>
    <w:lvl w:ilvl="0" w:tplc="CA1C09B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56441D"/>
    <w:multiLevelType w:val="hybridMultilevel"/>
    <w:tmpl w:val="73062590"/>
    <w:lvl w:ilvl="0" w:tplc="F078B1D2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D653E"/>
    <w:multiLevelType w:val="hybridMultilevel"/>
    <w:tmpl w:val="147EACE4"/>
    <w:lvl w:ilvl="0" w:tplc="5AC6D6CE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 w15:restartNumberingAfterBreak="0">
    <w:nsid w:val="71E40518"/>
    <w:multiLevelType w:val="hybridMultilevel"/>
    <w:tmpl w:val="22F0B380"/>
    <w:lvl w:ilvl="0" w:tplc="A74A56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3070B"/>
    <w:multiLevelType w:val="hybridMultilevel"/>
    <w:tmpl w:val="654A22A0"/>
    <w:lvl w:ilvl="0" w:tplc="CB90F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3F5DAB"/>
    <w:multiLevelType w:val="hybridMultilevel"/>
    <w:tmpl w:val="D8826FE6"/>
    <w:lvl w:ilvl="0" w:tplc="2E46C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18"/>
  </w:num>
  <w:num w:numId="5">
    <w:abstractNumId w:val="1"/>
  </w:num>
  <w:num w:numId="6">
    <w:abstractNumId w:val="11"/>
  </w:num>
  <w:num w:numId="7">
    <w:abstractNumId w:val="5"/>
  </w:num>
  <w:num w:numId="8">
    <w:abstractNumId w:val="9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5"/>
  </w:num>
  <w:num w:numId="14">
    <w:abstractNumId w:val="6"/>
  </w:num>
  <w:num w:numId="15">
    <w:abstractNumId w:val="17"/>
  </w:num>
  <w:num w:numId="16">
    <w:abstractNumId w:val="13"/>
  </w:num>
  <w:num w:numId="17">
    <w:abstractNumId w:val="1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I2MjEztTAzNrUwtDBW0lEKTi0uzszPAykwrgUA8DW4QywAAAA="/>
  </w:docVars>
  <w:rsids>
    <w:rsidRoot w:val="00B14376"/>
    <w:rsid w:val="00006FB5"/>
    <w:rsid w:val="00033631"/>
    <w:rsid w:val="00040D8F"/>
    <w:rsid w:val="000719E6"/>
    <w:rsid w:val="00071F63"/>
    <w:rsid w:val="00073E48"/>
    <w:rsid w:val="000767B8"/>
    <w:rsid w:val="00090823"/>
    <w:rsid w:val="00101367"/>
    <w:rsid w:val="00111B9A"/>
    <w:rsid w:val="00124869"/>
    <w:rsid w:val="0012499E"/>
    <w:rsid w:val="00182A94"/>
    <w:rsid w:val="00193B78"/>
    <w:rsid w:val="00196E89"/>
    <w:rsid w:val="001C45D2"/>
    <w:rsid w:val="001F7F78"/>
    <w:rsid w:val="00206610"/>
    <w:rsid w:val="00216AAF"/>
    <w:rsid w:val="002624A3"/>
    <w:rsid w:val="0029177E"/>
    <w:rsid w:val="002A2161"/>
    <w:rsid w:val="002B209D"/>
    <w:rsid w:val="002C6F91"/>
    <w:rsid w:val="002D4B32"/>
    <w:rsid w:val="002E249A"/>
    <w:rsid w:val="003321A7"/>
    <w:rsid w:val="00343D95"/>
    <w:rsid w:val="00351334"/>
    <w:rsid w:val="003A7237"/>
    <w:rsid w:val="003B1A0B"/>
    <w:rsid w:val="003F0463"/>
    <w:rsid w:val="003F1FDB"/>
    <w:rsid w:val="003F511C"/>
    <w:rsid w:val="004030F5"/>
    <w:rsid w:val="004110BC"/>
    <w:rsid w:val="004675F9"/>
    <w:rsid w:val="00474F7F"/>
    <w:rsid w:val="00484988"/>
    <w:rsid w:val="00487DE0"/>
    <w:rsid w:val="00496D53"/>
    <w:rsid w:val="004A2A7A"/>
    <w:rsid w:val="004D3CDB"/>
    <w:rsid w:val="004F48A1"/>
    <w:rsid w:val="00542FB1"/>
    <w:rsid w:val="005A220F"/>
    <w:rsid w:val="005E70B2"/>
    <w:rsid w:val="006151F1"/>
    <w:rsid w:val="006271DF"/>
    <w:rsid w:val="00633A9B"/>
    <w:rsid w:val="0065615D"/>
    <w:rsid w:val="00676375"/>
    <w:rsid w:val="00684BEB"/>
    <w:rsid w:val="006E537C"/>
    <w:rsid w:val="006F673C"/>
    <w:rsid w:val="00733E33"/>
    <w:rsid w:val="007407FD"/>
    <w:rsid w:val="00786392"/>
    <w:rsid w:val="007C5E71"/>
    <w:rsid w:val="007D12FB"/>
    <w:rsid w:val="007F0C26"/>
    <w:rsid w:val="0084676E"/>
    <w:rsid w:val="00855B0C"/>
    <w:rsid w:val="00864527"/>
    <w:rsid w:val="008D2B44"/>
    <w:rsid w:val="008E02A1"/>
    <w:rsid w:val="00915C6C"/>
    <w:rsid w:val="00920BC4"/>
    <w:rsid w:val="00985A07"/>
    <w:rsid w:val="00987FBE"/>
    <w:rsid w:val="0099353F"/>
    <w:rsid w:val="009A3B31"/>
    <w:rsid w:val="009B3A47"/>
    <w:rsid w:val="009D7A2B"/>
    <w:rsid w:val="009E1622"/>
    <w:rsid w:val="009E74EB"/>
    <w:rsid w:val="00A0592E"/>
    <w:rsid w:val="00A340BA"/>
    <w:rsid w:val="00A678DF"/>
    <w:rsid w:val="00A73EF8"/>
    <w:rsid w:val="00A750E4"/>
    <w:rsid w:val="00A86213"/>
    <w:rsid w:val="00AD68BF"/>
    <w:rsid w:val="00AF24EF"/>
    <w:rsid w:val="00AF312A"/>
    <w:rsid w:val="00B14376"/>
    <w:rsid w:val="00B2015E"/>
    <w:rsid w:val="00B3151C"/>
    <w:rsid w:val="00B474C3"/>
    <w:rsid w:val="00B54492"/>
    <w:rsid w:val="00B64AE2"/>
    <w:rsid w:val="00B76530"/>
    <w:rsid w:val="00B943F5"/>
    <w:rsid w:val="00BB2C3F"/>
    <w:rsid w:val="00BB6392"/>
    <w:rsid w:val="00BC555A"/>
    <w:rsid w:val="00BF21BE"/>
    <w:rsid w:val="00C031AE"/>
    <w:rsid w:val="00C03D87"/>
    <w:rsid w:val="00C14255"/>
    <w:rsid w:val="00C42AB0"/>
    <w:rsid w:val="00C558E6"/>
    <w:rsid w:val="00CB60FE"/>
    <w:rsid w:val="00CD7339"/>
    <w:rsid w:val="00CE5B82"/>
    <w:rsid w:val="00D3017C"/>
    <w:rsid w:val="00D959CF"/>
    <w:rsid w:val="00DB0AF1"/>
    <w:rsid w:val="00DC1996"/>
    <w:rsid w:val="00DE1B10"/>
    <w:rsid w:val="00E047ED"/>
    <w:rsid w:val="00E12EF3"/>
    <w:rsid w:val="00E32CC3"/>
    <w:rsid w:val="00E7110F"/>
    <w:rsid w:val="00E91F7D"/>
    <w:rsid w:val="00EA69DB"/>
    <w:rsid w:val="00EB20A0"/>
    <w:rsid w:val="00EB23AC"/>
    <w:rsid w:val="00EC000B"/>
    <w:rsid w:val="00EC6284"/>
    <w:rsid w:val="00EF3CF3"/>
    <w:rsid w:val="00F24EED"/>
    <w:rsid w:val="00F62287"/>
    <w:rsid w:val="00F6666B"/>
    <w:rsid w:val="00F94462"/>
    <w:rsid w:val="00FC7C1D"/>
    <w:rsid w:val="00FC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D7D3DE3-CFC8-40D7-AF3B-D52D2686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FB5"/>
  </w:style>
  <w:style w:type="paragraph" w:styleId="Nagwek1">
    <w:name w:val="heading 1"/>
    <w:basedOn w:val="Normalny"/>
    <w:next w:val="Normalny"/>
    <w:link w:val="Nagwek1Znak"/>
    <w:uiPriority w:val="9"/>
    <w:qFormat/>
    <w:rsid w:val="004675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76"/>
  </w:style>
  <w:style w:type="paragraph" w:styleId="Stopka">
    <w:name w:val="footer"/>
    <w:basedOn w:val="Normalny"/>
    <w:link w:val="StopkaZnak"/>
    <w:uiPriority w:val="99"/>
    <w:unhideWhenUsed/>
    <w:rsid w:val="00B1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76"/>
  </w:style>
  <w:style w:type="paragraph" w:styleId="Tekstdymka">
    <w:name w:val="Balloon Text"/>
    <w:basedOn w:val="Normalny"/>
    <w:link w:val="TekstdymkaZnak"/>
    <w:uiPriority w:val="99"/>
    <w:semiHidden/>
    <w:unhideWhenUsed/>
    <w:rsid w:val="00B1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37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C199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9446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675F9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46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5F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675F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table" w:customStyle="1" w:styleId="Tabelasiatki4akcent11">
    <w:name w:val="Tabela siatki 4 — akcent 11"/>
    <w:basedOn w:val="Standardowy"/>
    <w:uiPriority w:val="49"/>
    <w:rsid w:val="004675F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BB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39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B7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solistparagraph">
    <w:name w:val="gmail-msolistparagraph"/>
    <w:basedOn w:val="Normalny"/>
    <w:rsid w:val="00B765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unihokeja.pl/component/joomsport/team/483/37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gid@pzunihokej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9CE2-22BF-4058-853D-10D2CE94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keywords>CTPClassification=CTP_NT</cp:keywords>
  <cp:lastModifiedBy>krzysztof augustyniak</cp:lastModifiedBy>
  <cp:revision>20</cp:revision>
  <dcterms:created xsi:type="dcterms:W3CDTF">2019-01-25T13:14:00Z</dcterms:created>
  <dcterms:modified xsi:type="dcterms:W3CDTF">2019-02-08T09:57:00Z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b0064abe-4272-479d-8edd-8d8b674489a5</vt:lpwstr>
  </property>
  <property fmtid="{D5CDD505-2E9C-101B-9397-08002B2CF9AE}" pid="3" name="CTP_TimeStamp">
    <vt:lpwstr>2018-08-13 06:22:19Z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